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73AA05AA" w:rsidR="00A24C2B" w:rsidRPr="00B4709B" w:rsidRDefault="00B6117D" w:rsidP="00A24C2B">
      <w:pPr>
        <w:jc w:val="right"/>
        <w:rPr>
          <w:i/>
          <w:iCs/>
          <w:color w:val="000000" w:themeColor="text1"/>
          <w:sz w:val="16"/>
          <w:szCs w:val="18"/>
        </w:rPr>
      </w:pPr>
      <w:r w:rsidRPr="00B4709B">
        <w:rPr>
          <w:i/>
          <w:iCs/>
          <w:color w:val="000000" w:themeColor="text1"/>
          <w:sz w:val="16"/>
          <w:szCs w:val="18"/>
        </w:rPr>
        <w:t>1</w:t>
      </w:r>
      <w:r w:rsidR="00A24C2B" w:rsidRPr="00B4709B">
        <w:rPr>
          <w:i/>
          <w:iCs/>
          <w:color w:val="000000" w:themeColor="text1"/>
          <w:sz w:val="16"/>
          <w:szCs w:val="18"/>
        </w:rPr>
        <w:t xml:space="preserve">0. </w:t>
      </w:r>
      <w:r w:rsidRPr="00B4709B">
        <w:rPr>
          <w:rFonts w:hint="eastAsia"/>
          <w:i/>
          <w:iCs/>
          <w:color w:val="000000" w:themeColor="text1"/>
          <w:sz w:val="16"/>
          <w:szCs w:val="18"/>
        </w:rPr>
        <w:t>배부신경차단</w:t>
      </w:r>
      <w:r w:rsidR="00A24C2B" w:rsidRPr="00B4709B">
        <w:rPr>
          <w:rFonts w:hint="eastAsia"/>
          <w:i/>
          <w:iCs/>
          <w:color w:val="000000" w:themeColor="text1"/>
          <w:sz w:val="16"/>
          <w:szCs w:val="18"/>
        </w:rPr>
        <w:t>술 v</w:t>
      </w:r>
      <w:r w:rsidR="007153AE">
        <w:rPr>
          <w:i/>
          <w:iCs/>
          <w:color w:val="000000" w:themeColor="text1"/>
          <w:sz w:val="16"/>
          <w:szCs w:val="18"/>
        </w:rPr>
        <w:t>3.0</w:t>
      </w:r>
      <w:r w:rsidR="00A8021E" w:rsidRPr="00B4709B">
        <w:rPr>
          <w:i/>
          <w:iCs/>
          <w:color w:val="000000" w:themeColor="text1"/>
          <w:sz w:val="16"/>
          <w:szCs w:val="18"/>
        </w:rPr>
        <w:t xml:space="preserve"> 2023-0</w:t>
      </w:r>
      <w:r w:rsidR="007153AE">
        <w:rPr>
          <w:i/>
          <w:iCs/>
          <w:color w:val="000000" w:themeColor="text1"/>
          <w:sz w:val="16"/>
          <w:szCs w:val="18"/>
        </w:rPr>
        <w:t>8</w:t>
      </w:r>
      <w:r w:rsidR="00A8021E" w:rsidRPr="00B4709B">
        <w:rPr>
          <w:i/>
          <w:iCs/>
          <w:color w:val="000000" w:themeColor="text1"/>
          <w:sz w:val="16"/>
          <w:szCs w:val="18"/>
        </w:rPr>
        <w:t>-</w:t>
      </w:r>
      <w:r w:rsidR="007153AE">
        <w:rPr>
          <w:i/>
          <w:iCs/>
          <w:color w:val="000000" w:themeColor="text1"/>
          <w:sz w:val="16"/>
          <w:szCs w:val="18"/>
        </w:rPr>
        <w:t>12</w:t>
      </w:r>
    </w:p>
    <w:p w14:paraId="20B53711" w14:textId="21C6F453" w:rsidR="00A24C2B" w:rsidRPr="00B4709B" w:rsidRDefault="00A24C2B" w:rsidP="00C55DC4">
      <w:pPr>
        <w:jc w:val="center"/>
        <w:rPr>
          <w:b/>
          <w:color w:val="000000" w:themeColor="text1"/>
        </w:rPr>
      </w:pPr>
      <w:r w:rsidRPr="00B4709B">
        <w:rPr>
          <w:rFonts w:hint="eastAsia"/>
          <w:b/>
          <w:color w:val="000000" w:themeColor="text1"/>
        </w:rPr>
        <w:t>[</w:t>
      </w:r>
      <w:r w:rsidRPr="00B4709B">
        <w:rPr>
          <w:b/>
          <w:color w:val="000000" w:themeColor="text1"/>
        </w:rPr>
        <w:t xml:space="preserve"> </w:t>
      </w:r>
      <w:r w:rsidR="00796084" w:rsidRPr="00B4709B">
        <w:rPr>
          <w:rFonts w:hint="eastAsia"/>
          <w:b/>
          <w:color w:val="000000" w:themeColor="text1"/>
        </w:rPr>
        <w:t>배부신경차단술</w:t>
      </w:r>
      <w:r w:rsidR="00796084" w:rsidRPr="00B4709B">
        <w:rPr>
          <w:b/>
          <w:color w:val="000000" w:themeColor="text1"/>
        </w:rPr>
        <w:t xml:space="preserve"> 동의서</w:t>
      </w:r>
      <w:r w:rsidR="00796084" w:rsidRPr="00B4709B">
        <w:rPr>
          <w:rFonts w:hint="eastAsia"/>
          <w:b/>
          <w:color w:val="000000" w:themeColor="text1"/>
        </w:rPr>
        <w:t xml:space="preserve"> </w:t>
      </w:r>
      <w:r w:rsidRPr="00B4709B">
        <w:rPr>
          <w:b/>
          <w:color w:val="000000" w:themeColor="text1"/>
        </w:rPr>
        <w:t>]</w:t>
      </w:r>
    </w:p>
    <w:p w14:paraId="53C50A40" w14:textId="6D4EC372" w:rsidR="00A8021E" w:rsidRPr="00B4709B" w:rsidRDefault="00A8021E" w:rsidP="00A8021E">
      <w:pPr>
        <w:rPr>
          <w:rFonts w:hint="eastAsia"/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4709B" w:rsidRPr="00B4709B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연령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/</w:t>
            </w: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성별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kern w:val="0"/>
                <w:szCs w:val="20"/>
              </w:rPr>
              <w:t>이름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:</w:t>
            </w:r>
          </w:p>
        </w:tc>
      </w:tr>
      <w:tr w:rsidR="00B4709B" w:rsidRPr="00B4709B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B4709B" w:rsidRPr="00B4709B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B4709B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B4709B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B4709B">
              <w:rPr>
                <w:rFonts w:asciiTheme="majorEastAsia" w:eastAsiaTheme="majorEastAsia" w:hAnsiTheme="majorEastAsia" w:cs="굴림" w:hint="eastAsia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B4709B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B4709B" w:rsidRDefault="00A8021E" w:rsidP="00A8021E">
      <w:pPr>
        <w:rPr>
          <w:color w:val="000000" w:themeColor="text1"/>
        </w:rPr>
      </w:pPr>
    </w:p>
    <w:p w14:paraId="2E7519A0" w14:textId="62FA9AB2" w:rsidR="00B4709B" w:rsidRPr="00D1698D" w:rsidRDefault="00425EFD" w:rsidP="00D1698D">
      <w:pPr>
        <w:ind w:firstLineChars="100" w:firstLine="200"/>
        <w:rPr>
          <w:rFonts w:hint="eastAsia"/>
          <w:color w:val="000000" w:themeColor="text1"/>
        </w:rPr>
      </w:pPr>
      <w:r w:rsidRPr="00425EFD">
        <w:rPr>
          <w:rFonts w:hint="eastAsia"/>
          <w:color w:val="000000" w:themeColor="text1"/>
        </w:rPr>
        <w:t>다음의</w:t>
      </w:r>
      <w:r w:rsidRPr="00425EFD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425EFD">
        <w:rPr>
          <w:rFonts w:hint="eastAsia"/>
          <w:color w:val="000000" w:themeColor="text1"/>
        </w:rPr>
        <w:t>정하고</w:t>
      </w:r>
      <w:r w:rsidRPr="00425EFD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425EFD">
        <w:rPr>
          <w:rFonts w:hint="eastAsia"/>
          <w:color w:val="000000" w:themeColor="text1"/>
        </w:rPr>
        <w:t>요한</w:t>
      </w:r>
      <w:r w:rsidRPr="00425EFD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425EFD">
        <w:rPr>
          <w:rFonts w:hint="eastAsia"/>
          <w:color w:val="000000" w:themeColor="text1"/>
        </w:rPr>
        <w:t>반드시</w:t>
      </w:r>
      <w:r w:rsidRPr="00425EFD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709B" w:rsidRPr="00B4709B" w14:paraId="743A1F1D" w14:textId="77777777" w:rsidTr="00246D08">
        <w:tc>
          <w:tcPr>
            <w:tcW w:w="9016" w:type="dxa"/>
          </w:tcPr>
          <w:p w14:paraId="7F05CE8B" w14:textId="59826C29" w:rsidR="00B4709B" w:rsidRPr="00D1698D" w:rsidRDefault="00B4709B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D1698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D1698D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D1698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D1698D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D1698D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D1698D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C45CA6" w:rsidRPr="00D1698D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1CD1A35C" w14:textId="77777777" w:rsidR="00B4709B" w:rsidRPr="00B4709B" w:rsidRDefault="00B4709B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B4709B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3174B373" w14:textId="77777777" w:rsidR="00B4709B" w:rsidRPr="00B4709B" w:rsidRDefault="00B4709B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B4709B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B4709B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B4709B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65151100" w14:textId="77777777" w:rsidR="00B4709B" w:rsidRPr="00B4709B" w:rsidRDefault="00B4709B" w:rsidP="00246D08">
            <w:pPr>
              <w:spacing w:line="312" w:lineRule="auto"/>
              <w:rPr>
                <w:color w:val="000000" w:themeColor="text1"/>
              </w:rPr>
            </w:pPr>
            <w:r w:rsidRPr="00B4709B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B4709B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</w:tbl>
    <w:p w14:paraId="74C88DDF" w14:textId="77777777" w:rsidR="00B4709B" w:rsidRPr="00B4709B" w:rsidRDefault="00B4709B" w:rsidP="00B4709B">
      <w:pPr>
        <w:rPr>
          <w:color w:val="000000" w:themeColor="text1"/>
        </w:rPr>
      </w:pPr>
    </w:p>
    <w:bookmarkEnd w:id="0"/>
    <w:p w14:paraId="33A22DB4" w14:textId="5E181BFD" w:rsidR="00A24C2B" w:rsidRPr="00B4709B" w:rsidRDefault="00A24C2B" w:rsidP="00A24C2B">
      <w:pPr>
        <w:rPr>
          <w:b/>
          <w:color w:val="000000" w:themeColor="text1"/>
        </w:rPr>
      </w:pPr>
      <w:r w:rsidRPr="00B4709B">
        <w:rPr>
          <w:b/>
          <w:color w:val="000000" w:themeColor="text1"/>
        </w:rPr>
        <w:t>1. 정의 목적</w:t>
      </w:r>
    </w:p>
    <w:p w14:paraId="392BB397" w14:textId="0CD6114B" w:rsidR="00A24C2B" w:rsidRPr="00425EFD" w:rsidRDefault="00425EFD" w:rsidP="00425EFD">
      <w:pPr>
        <w:ind w:firstLineChars="100" w:firstLine="200"/>
        <w:rPr>
          <w:rFonts w:hAnsi="바탕"/>
          <w:color w:val="000000" w:themeColor="text1"/>
          <w:szCs w:val="20"/>
        </w:rPr>
      </w:pPr>
      <w:r w:rsidRPr="00425EFD">
        <w:rPr>
          <w:rFonts w:hAnsi="바탕" w:hint="eastAsia"/>
          <w:color w:val="000000" w:themeColor="text1"/>
          <w:szCs w:val="20"/>
        </w:rPr>
        <w:t>배부신경차단술은</w:t>
      </w:r>
      <w:r w:rsidRPr="00425EFD">
        <w:rPr>
          <w:rFonts w:hAnsi="바탕"/>
          <w:color w:val="000000" w:themeColor="text1"/>
          <w:szCs w:val="20"/>
        </w:rPr>
        <w:t xml:space="preserve"> 의학적으로 100% 필요하지는 않지만, 남성 생식기의 과민한 감각으로 사정까지 시간이 너무 짧아 만</w:t>
      </w:r>
      <w:r w:rsidRPr="00425EFD">
        <w:rPr>
          <w:rFonts w:hAnsi="바탕" w:hint="eastAsia"/>
          <w:color w:val="000000" w:themeColor="text1"/>
          <w:szCs w:val="20"/>
        </w:rPr>
        <w:t>족스럽지</w:t>
      </w:r>
      <w:r w:rsidRPr="00425EFD">
        <w:rPr>
          <w:rFonts w:hAnsi="바탕"/>
          <w:color w:val="000000" w:themeColor="text1"/>
          <w:szCs w:val="20"/>
        </w:rPr>
        <w:t xml:space="preserve"> 않은 경우, 음경과 귀두의 감각을 담당하는 음경배부신경을 차단하는 수술이며, 비보험으로 시행하게 됩니다.</w:t>
      </w:r>
    </w:p>
    <w:p w14:paraId="4EE44AD3" w14:textId="77777777" w:rsidR="00425EFD" w:rsidRDefault="00425EFD" w:rsidP="00A24C2B">
      <w:pPr>
        <w:rPr>
          <w:b/>
          <w:color w:val="000000" w:themeColor="text1"/>
        </w:rPr>
      </w:pPr>
    </w:p>
    <w:p w14:paraId="5C958298" w14:textId="0B6222F8" w:rsidR="00A24C2B" w:rsidRPr="00B4709B" w:rsidRDefault="00A24C2B" w:rsidP="00A24C2B">
      <w:pPr>
        <w:rPr>
          <w:b/>
          <w:color w:val="000000" w:themeColor="text1"/>
        </w:rPr>
      </w:pPr>
      <w:r w:rsidRPr="00B4709B">
        <w:rPr>
          <w:b/>
          <w:color w:val="000000" w:themeColor="text1"/>
        </w:rPr>
        <w:t>2. 과정 및 방법</w:t>
      </w:r>
    </w:p>
    <w:p w14:paraId="41D7275C" w14:textId="4A46BD59" w:rsidR="001E267D" w:rsidRPr="00425EFD" w:rsidRDefault="00425EFD" w:rsidP="00425EFD">
      <w:pPr>
        <w:ind w:firstLineChars="100" w:firstLine="200"/>
        <w:rPr>
          <w:rFonts w:hAnsi="바탕"/>
          <w:color w:val="000000" w:themeColor="text1"/>
          <w:szCs w:val="20"/>
        </w:rPr>
      </w:pPr>
      <w:r w:rsidRPr="00425EFD">
        <w:rPr>
          <w:rFonts w:hAnsi="바탕" w:hint="eastAsia"/>
          <w:color w:val="000000" w:themeColor="text1"/>
          <w:szCs w:val="20"/>
        </w:rPr>
        <w:t>국소마취</w:t>
      </w:r>
      <w:r w:rsidRPr="00425EFD">
        <w:rPr>
          <w:rFonts w:hAnsi="바탕"/>
          <w:color w:val="000000" w:themeColor="text1"/>
          <w:szCs w:val="20"/>
        </w:rPr>
        <w:t xml:space="preserve"> 후 음경 배부의 피부를 절개하고 음경과 귀두의 감각을 담당하는 배부 신경 가지의 일부를 결찰하거나 절단하</w:t>
      </w:r>
      <w:r w:rsidRPr="00425EFD">
        <w:rPr>
          <w:rFonts w:hAnsi="바탕" w:hint="eastAsia"/>
          <w:color w:val="000000" w:themeColor="text1"/>
          <w:szCs w:val="20"/>
        </w:rPr>
        <w:t>여</w:t>
      </w:r>
      <w:r w:rsidRPr="00425EFD">
        <w:rPr>
          <w:rFonts w:hAnsi="바탕"/>
          <w:color w:val="000000" w:themeColor="text1"/>
          <w:szCs w:val="20"/>
        </w:rPr>
        <w:t xml:space="preserve"> 차단합니다.</w:t>
      </w:r>
    </w:p>
    <w:p w14:paraId="385A5CD4" w14:textId="7C951979" w:rsidR="001E267D" w:rsidRPr="00B4709B" w:rsidRDefault="00425EFD" w:rsidP="00425EFD">
      <w:pPr>
        <w:jc w:val="cent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7EFF34E8" wp14:editId="1F9DB586">
            <wp:extent cx="4381500" cy="20097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01462" w14:textId="6E0CDDBB" w:rsidR="00DC4F08" w:rsidRPr="00B4709B" w:rsidRDefault="00DC4F08" w:rsidP="00B4709B">
      <w:pPr>
        <w:wordWrap/>
        <w:ind w:firstLineChars="100" w:firstLine="200"/>
        <w:rPr>
          <w:rFonts w:hAnsi="바탕"/>
          <w:color w:val="000000" w:themeColor="text1"/>
          <w:szCs w:val="20"/>
        </w:rPr>
      </w:pPr>
      <w:bookmarkStart w:id="1" w:name="_Hlk14179574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709B" w:rsidRPr="00B4709B" w14:paraId="4DF39ED7" w14:textId="77777777" w:rsidTr="00246D08">
        <w:tc>
          <w:tcPr>
            <w:tcW w:w="9016" w:type="dxa"/>
          </w:tcPr>
          <w:p w14:paraId="765C4C9A" w14:textId="1C4C23E7" w:rsidR="00B4709B" w:rsidRPr="00B4709B" w:rsidRDefault="00425EFD" w:rsidP="00425EFD">
            <w:pPr>
              <w:ind w:firstLineChars="100" w:firstLine="200"/>
              <w:rPr>
                <w:color w:val="000000" w:themeColor="text1"/>
              </w:rPr>
            </w:pPr>
            <w:r w:rsidRPr="00425EFD">
              <w:rPr>
                <w:rFonts w:hint="eastAsia"/>
                <w:color w:val="000000" w:themeColor="text1"/>
              </w:rPr>
              <w:t>국소마취는</w:t>
            </w:r>
            <w:r w:rsidRPr="00425EFD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425EFD">
              <w:rPr>
                <w:rFonts w:hint="eastAsia"/>
                <w:color w:val="000000" w:themeColor="text1"/>
              </w:rPr>
              <w:t>마취는</w:t>
            </w:r>
            <w:r w:rsidRPr="00425EFD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425EFD">
              <w:rPr>
                <w:rFonts w:hint="eastAsia"/>
                <w:color w:val="000000" w:themeColor="text1"/>
              </w:rPr>
              <w:t>경계와</w:t>
            </w:r>
            <w:r w:rsidRPr="00425EFD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425EFD">
              <w:rPr>
                <w:rFonts w:hint="eastAsia"/>
                <w:color w:val="000000" w:themeColor="text1"/>
              </w:rPr>
              <w:t>있습니다</w:t>
            </w:r>
            <w:r w:rsidRPr="00425EFD">
              <w:rPr>
                <w:color w:val="000000" w:themeColor="text1"/>
              </w:rPr>
              <w:t>.</w:t>
            </w:r>
          </w:p>
        </w:tc>
      </w:tr>
      <w:bookmarkEnd w:id="1"/>
    </w:tbl>
    <w:p w14:paraId="02D7416E" w14:textId="16F5C82B" w:rsidR="00425EFD" w:rsidRPr="00425EFD" w:rsidRDefault="00425EFD" w:rsidP="00A24C2B">
      <w:pPr>
        <w:rPr>
          <w:color w:val="000000" w:themeColor="text1"/>
        </w:rPr>
      </w:pPr>
    </w:p>
    <w:p w14:paraId="57B59695" w14:textId="77777777" w:rsidR="00A24C2B" w:rsidRPr="00B4709B" w:rsidRDefault="00A24C2B" w:rsidP="00A24C2B">
      <w:pPr>
        <w:rPr>
          <w:b/>
          <w:color w:val="000000" w:themeColor="text1"/>
        </w:rPr>
      </w:pPr>
      <w:r w:rsidRPr="00B4709B">
        <w:rPr>
          <w:b/>
          <w:color w:val="000000" w:themeColor="text1"/>
        </w:rPr>
        <w:t>3. 발생할 수 있는 합병증</w:t>
      </w:r>
    </w:p>
    <w:p w14:paraId="66B8F020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①</w:t>
      </w:r>
      <w:r w:rsidRPr="00425EFD">
        <w:rPr>
          <w:rFonts w:asciiTheme="minorEastAsia" w:hAnsiTheme="minorEastAsia"/>
          <w:color w:val="000000" w:themeColor="text1"/>
        </w:rPr>
        <w:t xml:space="preserve"> 출혈 : 출혈이 발생하여 수술 부위에 혈종이 형성될 수 있습니다. </w:t>
      </w:r>
    </w:p>
    <w:p w14:paraId="5FE0DB75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②</w:t>
      </w:r>
      <w:r w:rsidRPr="00425EFD">
        <w:rPr>
          <w:rFonts w:asciiTheme="minorEastAsia" w:hAnsiTheme="minorEastAsia"/>
          <w:color w:val="000000" w:themeColor="text1"/>
        </w:rPr>
        <w:t xml:space="preserve"> 수술 부위의 감염이 있을 수 있습니다.</w:t>
      </w:r>
    </w:p>
    <w:p w14:paraId="504FFD8E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③</w:t>
      </w:r>
      <w:r w:rsidRPr="00425EFD">
        <w:rPr>
          <w:rFonts w:asciiTheme="minorEastAsia" w:hAnsiTheme="minorEastAsia"/>
          <w:color w:val="000000" w:themeColor="text1"/>
        </w:rPr>
        <w:t xml:space="preserve"> 통증은 상처가 완전히 아무는 2주 정도 지속될 수 있습니다.</w:t>
      </w:r>
    </w:p>
    <w:p w14:paraId="27BF1990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④</w:t>
      </w:r>
      <w:r w:rsidRPr="00425EFD">
        <w:rPr>
          <w:rFonts w:asciiTheme="minorEastAsia" w:hAnsiTheme="minorEastAsia"/>
          <w:color w:val="000000" w:themeColor="text1"/>
        </w:rPr>
        <w:t xml:space="preserve"> 수술과 연관성은 없지만 수술 후 발기부전이 발생할 수 있습니다. </w:t>
      </w:r>
    </w:p>
    <w:p w14:paraId="69446F25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⑤</w:t>
      </w:r>
      <w:r w:rsidRPr="00425EFD">
        <w:rPr>
          <w:rFonts w:asciiTheme="minorEastAsia" w:hAnsiTheme="minorEastAsia"/>
          <w:color w:val="000000" w:themeColor="text1"/>
        </w:rPr>
        <w:t xml:space="preserve"> 성관계는 수술 2~4주 후 가능합니다. </w:t>
      </w:r>
    </w:p>
    <w:p w14:paraId="2B1BE0B1" w14:textId="15E92C19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⑥</w:t>
      </w:r>
      <w:r w:rsidRPr="00425EFD">
        <w:rPr>
          <w:rFonts w:asciiTheme="minorEastAsia" w:hAnsiTheme="minorEastAsia"/>
          <w:color w:val="000000" w:themeColor="text1"/>
        </w:rPr>
        <w:t xml:space="preserve"> 드물지만 수술 후 신경차단으로 인한 귀두부의 이상감각이 발생할 수 있습니다. 이상감각 증상의 회복기간 동안 추가</w:t>
      </w:r>
      <w:r w:rsidRPr="00425EFD">
        <w:rPr>
          <w:rFonts w:asciiTheme="minorEastAsia" w:hAnsiTheme="minorEastAsia" w:hint="eastAsia"/>
          <w:color w:val="000000" w:themeColor="text1"/>
        </w:rPr>
        <w:t>적</w:t>
      </w:r>
      <w:r w:rsidRPr="00425EFD">
        <w:rPr>
          <w:rFonts w:asciiTheme="minorEastAsia" w:hAnsiTheme="minorEastAsia"/>
          <w:color w:val="000000" w:themeColor="text1"/>
        </w:rPr>
        <w:t xml:space="preserve"> 약물치료가 필요할 수 있습니다.</w:t>
      </w:r>
    </w:p>
    <w:p w14:paraId="67879D39" w14:textId="77777777" w:rsidR="00425EFD" w:rsidRPr="00425EFD" w:rsidRDefault="00425EFD" w:rsidP="00425EFD">
      <w:pPr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⑦</w:t>
      </w:r>
      <w:r w:rsidRPr="00425EFD">
        <w:rPr>
          <w:rFonts w:asciiTheme="minorEastAsia" w:hAnsiTheme="minorEastAsia"/>
          <w:color w:val="000000" w:themeColor="text1"/>
        </w:rPr>
        <w:t xml:space="preserve"> 심인성 조루가 같이 동반되었던 경우는 수술적 치료 후에도 증상이 지속되어 약물 등 추가적 치료가 필요할 수도 있습니다.</w:t>
      </w:r>
    </w:p>
    <w:p w14:paraId="69EF7611" w14:textId="58A77E84" w:rsidR="00EC213E" w:rsidRPr="00B4709B" w:rsidRDefault="00425EFD" w:rsidP="00425EFD">
      <w:pPr>
        <w:rPr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⑧</w:t>
      </w:r>
      <w:r w:rsidRPr="00425EFD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114076F9" w14:textId="77777777" w:rsidR="00425EFD" w:rsidRDefault="00425EFD" w:rsidP="00A24C2B">
      <w:pPr>
        <w:rPr>
          <w:b/>
          <w:color w:val="000000" w:themeColor="text1"/>
        </w:rPr>
      </w:pPr>
    </w:p>
    <w:p w14:paraId="318CA4C3" w14:textId="2D4D8051" w:rsidR="00A24C2B" w:rsidRPr="00B4709B" w:rsidRDefault="00A24C2B" w:rsidP="00A24C2B">
      <w:pPr>
        <w:rPr>
          <w:rFonts w:ascii="맑은 고딕" w:eastAsia="맑은 고딕" w:hAnsi="맑은 고딕"/>
          <w:b/>
          <w:color w:val="000000" w:themeColor="text1"/>
        </w:rPr>
      </w:pPr>
      <w:r w:rsidRPr="00B4709B">
        <w:rPr>
          <w:b/>
          <w:color w:val="000000" w:themeColor="text1"/>
        </w:rPr>
        <w:t>4. 선택할 수 있는 다른 치료방법</w:t>
      </w:r>
      <w:r w:rsidRPr="00B4709B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4D68F7BD" w14:textId="261D2417" w:rsidR="00A24C2B" w:rsidRPr="00B4709B" w:rsidRDefault="00425EFD" w:rsidP="00425EFD">
      <w:pPr>
        <w:ind w:firstLineChars="100" w:firstLine="200"/>
        <w:rPr>
          <w:color w:val="000000" w:themeColor="text1"/>
        </w:rPr>
      </w:pPr>
      <w:r w:rsidRPr="00425EFD">
        <w:rPr>
          <w:rFonts w:ascii="맑은 고딕" w:eastAsia="맑은 고딕" w:hAnsi="맑은 고딕" w:hint="eastAsia"/>
          <w:color w:val="000000" w:themeColor="text1"/>
        </w:rPr>
        <w:t>약물치료와</w:t>
      </w:r>
      <w:r w:rsidRPr="00425EFD">
        <w:rPr>
          <w:rFonts w:ascii="맑은 고딕" w:eastAsia="맑은 고딕" w:hAnsi="맑은 고딕"/>
          <w:color w:val="000000" w:themeColor="text1"/>
        </w:rPr>
        <w:t xml:space="preserve"> 행동치료가 조루증의 1차 치료입니다</w:t>
      </w:r>
    </w:p>
    <w:p w14:paraId="25B7C71E" w14:textId="77777777" w:rsidR="00425EFD" w:rsidRDefault="00425EFD" w:rsidP="00A24C2B">
      <w:pPr>
        <w:rPr>
          <w:b/>
          <w:color w:val="000000" w:themeColor="text1"/>
        </w:rPr>
      </w:pPr>
    </w:p>
    <w:p w14:paraId="4EF4FEBA" w14:textId="46FE52B5" w:rsidR="00A24C2B" w:rsidRPr="00B4709B" w:rsidRDefault="00A24C2B" w:rsidP="00A24C2B">
      <w:pPr>
        <w:rPr>
          <w:b/>
          <w:color w:val="000000" w:themeColor="text1"/>
        </w:rPr>
      </w:pPr>
      <w:r w:rsidRPr="00B4709B">
        <w:rPr>
          <w:rFonts w:hint="eastAsia"/>
          <w:b/>
          <w:color w:val="000000" w:themeColor="text1"/>
        </w:rPr>
        <w:lastRenderedPageBreak/>
        <w:t>5</w:t>
      </w:r>
      <w:r w:rsidRPr="00B4709B">
        <w:rPr>
          <w:b/>
          <w:color w:val="000000" w:themeColor="text1"/>
        </w:rPr>
        <w:t xml:space="preserve">. </w:t>
      </w:r>
      <w:r w:rsidRPr="00B4709B">
        <w:rPr>
          <w:rFonts w:hint="eastAsia"/>
          <w:b/>
          <w:color w:val="000000" w:themeColor="text1"/>
        </w:rPr>
        <w:t>수술과 관련된 주의사항</w:t>
      </w:r>
    </w:p>
    <w:p w14:paraId="4FB02CAC" w14:textId="54CB7A1C" w:rsidR="00425EFD" w:rsidRPr="00425EFD" w:rsidRDefault="00425EFD" w:rsidP="00425EFD">
      <w:pPr>
        <w:wordWrap/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①</w:t>
      </w:r>
      <w:r w:rsidRPr="00425EFD">
        <w:rPr>
          <w:rFonts w:asciiTheme="minorEastAsia" w:hAnsiTheme="minorEastAsia"/>
          <w:color w:val="000000" w:themeColor="text1"/>
        </w:rPr>
        <w:t xml:space="preserve"> 수술은 큰 합병증이 없는 안전한 수술이지만, 수술 성공률이 50%이며, 30%는 1년 내에 재발할 수도 있고, 15%에서</w:t>
      </w:r>
      <w:r w:rsidRPr="00425EFD">
        <w:rPr>
          <w:rFonts w:asciiTheme="minorEastAsia" w:hAnsiTheme="minorEastAsia" w:hint="eastAsia"/>
          <w:color w:val="000000" w:themeColor="text1"/>
        </w:rPr>
        <w:t>는</w:t>
      </w:r>
      <w:r w:rsidRPr="00425EFD">
        <w:rPr>
          <w:rFonts w:asciiTheme="minorEastAsia" w:hAnsiTheme="minorEastAsia"/>
          <w:color w:val="000000" w:themeColor="text1"/>
        </w:rPr>
        <w:t xml:space="preserve"> 사정지연(지루)이 되는 경우도 있으므로 1차 치료인 약물 및 행동치료부터 시행하고, 결과가 만족스럽지 않을 때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425EFD">
        <w:rPr>
          <w:rFonts w:asciiTheme="minorEastAsia" w:hAnsiTheme="minorEastAsia" w:hint="eastAsia"/>
          <w:color w:val="000000" w:themeColor="text1"/>
        </w:rPr>
        <w:t>수술을</w:t>
      </w:r>
      <w:r w:rsidRPr="00425EFD">
        <w:rPr>
          <w:rFonts w:asciiTheme="minorEastAsia" w:hAnsiTheme="minorEastAsia"/>
          <w:color w:val="000000" w:themeColor="text1"/>
        </w:rPr>
        <w:t xml:space="preserve"> 선택하는 것이 바람직합니다.</w:t>
      </w:r>
    </w:p>
    <w:p w14:paraId="34AE9B33" w14:textId="77777777" w:rsidR="00425EFD" w:rsidRPr="00425EFD" w:rsidRDefault="00425EFD" w:rsidP="00425EFD">
      <w:pPr>
        <w:wordWrap/>
        <w:rPr>
          <w:rFonts w:asciiTheme="minorEastAsia" w:hAnsiTheme="minorEastAsia"/>
          <w:color w:val="000000" w:themeColor="text1"/>
        </w:rPr>
      </w:pPr>
      <w:r w:rsidRPr="00425EFD">
        <w:rPr>
          <w:rFonts w:asciiTheme="minorEastAsia" w:hAnsiTheme="minorEastAsia" w:hint="eastAsia"/>
          <w:color w:val="000000" w:themeColor="text1"/>
        </w:rPr>
        <w:t>②</w:t>
      </w:r>
      <w:r w:rsidRPr="00425EFD">
        <w:rPr>
          <w:rFonts w:asciiTheme="minorEastAsia" w:hAnsiTheme="minorEastAsia"/>
          <w:color w:val="000000" w:themeColor="text1"/>
        </w:rPr>
        <w:t xml:space="preserve"> 수술 후에도 약물치료와 행동치료를 병행하는 것이 좋습니다. </w:t>
      </w:r>
    </w:p>
    <w:p w14:paraId="39A7DD76" w14:textId="39200725" w:rsidR="00B4709B" w:rsidRPr="00425EFD" w:rsidRDefault="00425EFD" w:rsidP="00425EFD">
      <w:pPr>
        <w:wordWrap/>
        <w:rPr>
          <w:rFonts w:hAnsi="바탕"/>
          <w:color w:val="000000" w:themeColor="text1"/>
          <w:szCs w:val="20"/>
        </w:rPr>
      </w:pPr>
      <w:r w:rsidRPr="00425EFD">
        <w:rPr>
          <w:rFonts w:asciiTheme="minorEastAsia" w:hAnsiTheme="minorEastAsia" w:hint="eastAsia"/>
          <w:color w:val="000000" w:themeColor="text1"/>
        </w:rPr>
        <w:t>③</w:t>
      </w:r>
      <w:r w:rsidRPr="00425EFD">
        <w:rPr>
          <w:rFonts w:asciiTheme="minorEastAsia" w:hAnsiTheme="minorEastAsia"/>
          <w:color w:val="000000" w:themeColor="text1"/>
        </w:rPr>
        <w:t xml:space="preserve"> 조루증의 제반 치료는 건강보험적용을 받지 못하는 비급여 진료입니다.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709B" w:rsidRPr="00B4709B" w14:paraId="4D27E9F4" w14:textId="77777777" w:rsidTr="00246D08">
        <w:tc>
          <w:tcPr>
            <w:tcW w:w="9016" w:type="dxa"/>
          </w:tcPr>
          <w:p w14:paraId="12792909" w14:textId="68AB1B96" w:rsidR="00B4709B" w:rsidRPr="00B4709B" w:rsidRDefault="00425EFD" w:rsidP="00425EFD">
            <w:pPr>
              <w:ind w:firstLineChars="100" w:firstLine="200"/>
              <w:rPr>
                <w:color w:val="000000" w:themeColor="text1"/>
              </w:rPr>
            </w:pPr>
            <w:r w:rsidRPr="00425EFD">
              <w:rPr>
                <w:rFonts w:hint="eastAsia"/>
                <w:color w:val="000000" w:themeColor="text1"/>
              </w:rPr>
              <w:t>본인은</w:t>
            </w:r>
            <w:r w:rsidRPr="00425EFD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425EFD">
              <w:rPr>
                <w:rFonts w:hint="eastAsia"/>
                <w:color w:val="000000" w:themeColor="text1"/>
              </w:rPr>
              <w:t>된</w:t>
            </w:r>
            <w:r w:rsidRPr="00425EFD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B4709B" w:rsidRPr="00B4709B">
              <w:rPr>
                <w:color w:val="000000" w:themeColor="text1"/>
              </w:rPr>
              <w:t xml:space="preserve"> </w:t>
            </w:r>
            <w:r w:rsidR="00B4709B" w:rsidRPr="00B4709B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704"/>
              </w:rPr>
              <w:t>환자</w:t>
            </w:r>
            <w:r w:rsidR="00B4709B" w:rsidRPr="00B4709B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704"/>
              </w:rPr>
              <w:t>(</w:t>
            </w:r>
            <w:r w:rsidR="00B4709B" w:rsidRPr="00B4709B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704"/>
              </w:rPr>
              <w:t>혹은 대리인)</w:t>
            </w:r>
            <w:r w:rsidR="00B4709B" w:rsidRPr="00B4709B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6704"/>
              </w:rPr>
              <w:t xml:space="preserve"> </w:t>
            </w:r>
            <w:r w:rsidR="00B4709B" w:rsidRPr="00B4709B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6704"/>
              </w:rPr>
              <w:t>성명</w:t>
            </w:r>
            <w:r w:rsidR="00B4709B" w:rsidRPr="00B4709B">
              <w:rPr>
                <w:color w:val="000000" w:themeColor="text1"/>
                <w:spacing w:val="2"/>
                <w:w w:val="82"/>
                <w:kern w:val="0"/>
                <w:fitText w:val="1800" w:id="-1206696704"/>
              </w:rPr>
              <w:t>:</w:t>
            </w:r>
            <w:r w:rsidR="00B4709B" w:rsidRPr="00B4709B">
              <w:rPr>
                <w:color w:val="000000" w:themeColor="text1"/>
              </w:rPr>
              <w:t xml:space="preserve">                  (</w:t>
            </w:r>
            <w:r w:rsidR="00B4709B" w:rsidRPr="00B4709B">
              <w:rPr>
                <w:rFonts w:hint="eastAsia"/>
                <w:color w:val="000000" w:themeColor="text1"/>
              </w:rPr>
              <w:t>서명)</w:t>
            </w:r>
            <w:r w:rsidR="00B4709B" w:rsidRPr="00B4709B">
              <w:rPr>
                <w:color w:val="000000" w:themeColor="text1"/>
              </w:rPr>
              <w:t xml:space="preserve">           </w:t>
            </w:r>
            <w:r w:rsidR="00B4709B" w:rsidRPr="00B4709B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B4709B" w:rsidRPr="00B4709B">
              <w:rPr>
                <w:rFonts w:hint="eastAsia"/>
                <w:color w:val="000000" w:themeColor="text1"/>
              </w:rPr>
              <w:t xml:space="preserve"> </w:t>
            </w:r>
            <w:r w:rsidR="00B4709B" w:rsidRPr="00B4709B">
              <w:rPr>
                <w:color w:val="000000" w:themeColor="text1"/>
              </w:rPr>
              <w:t xml:space="preserve">: </w:t>
            </w:r>
          </w:p>
        </w:tc>
      </w:tr>
    </w:tbl>
    <w:p w14:paraId="0F470B83" w14:textId="77777777" w:rsidR="00B4709B" w:rsidRPr="00B4709B" w:rsidRDefault="00B4709B" w:rsidP="00B4709B">
      <w:pPr>
        <w:rPr>
          <w:color w:val="000000" w:themeColor="text1"/>
        </w:rPr>
      </w:pPr>
    </w:p>
    <w:p w14:paraId="33915A36" w14:textId="043243F6" w:rsidR="00B4709B" w:rsidRPr="00425EFD" w:rsidRDefault="00B4709B" w:rsidP="00B4709B">
      <w:pPr>
        <w:ind w:firstLineChars="100" w:firstLine="200"/>
        <w:rPr>
          <w:bCs/>
          <w:color w:val="000000" w:themeColor="text1"/>
        </w:rPr>
      </w:pPr>
      <w:r w:rsidRPr="00B4709B">
        <w:rPr>
          <w:rFonts w:hint="eastAsia"/>
          <w:b/>
          <w:bCs/>
          <w:color w:val="000000" w:themeColor="text1"/>
        </w:rPr>
        <w:t>수술에 참여하는 의사</w:t>
      </w:r>
      <w:r w:rsidRPr="00B4709B">
        <w:rPr>
          <w:b/>
          <w:bCs/>
          <w:color w:val="000000" w:themeColor="text1"/>
        </w:rPr>
        <w:t>(</w:t>
      </w:r>
      <w:r w:rsidRPr="00B4709B">
        <w:rPr>
          <w:rFonts w:hint="eastAsia"/>
          <w:b/>
          <w:bCs/>
          <w:color w:val="000000" w:themeColor="text1"/>
        </w:rPr>
        <w:t>집도의</w:t>
      </w:r>
      <w:r w:rsidRPr="00B4709B">
        <w:rPr>
          <w:b/>
          <w:bCs/>
          <w:color w:val="000000" w:themeColor="text1"/>
        </w:rPr>
        <w:t xml:space="preserve">) </w:t>
      </w:r>
      <w:r w:rsidRPr="00B4709B">
        <w:rPr>
          <w:rFonts w:hint="eastAsia"/>
          <w:b/>
          <w:bCs/>
          <w:color w:val="000000" w:themeColor="text1"/>
        </w:rPr>
        <w:t xml:space="preserve">성명 </w:t>
      </w:r>
      <w:r w:rsidRPr="00425EFD">
        <w:rPr>
          <w:bCs/>
          <w:color w:val="000000" w:themeColor="text1"/>
        </w:rPr>
        <w:t xml:space="preserve">: </w:t>
      </w:r>
      <w:r w:rsidR="00425EFD" w:rsidRPr="00425EFD">
        <w:rPr>
          <w:bCs/>
          <w:color w:val="000000" w:themeColor="text1"/>
        </w:rPr>
        <w:t xml:space="preserve">                            (</w:t>
      </w:r>
      <w:r w:rsidR="00425EFD" w:rsidRPr="00425EFD">
        <w:rPr>
          <w:rFonts w:hint="eastAsia"/>
          <w:bCs/>
          <w:color w:val="000000" w:themeColor="text1"/>
        </w:rPr>
        <w:t>서명)</w:t>
      </w:r>
    </w:p>
    <w:p w14:paraId="2E766AA2" w14:textId="77777777" w:rsidR="00A24C2B" w:rsidRPr="00B4709B" w:rsidRDefault="00A24C2B" w:rsidP="00A24C2B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B4709B" w14:paraId="73D39DAF" w14:textId="77777777" w:rsidTr="00947634">
        <w:tc>
          <w:tcPr>
            <w:tcW w:w="9016" w:type="dxa"/>
          </w:tcPr>
          <w:p w14:paraId="0FE5895E" w14:textId="4780BE62" w:rsidR="00A24C2B" w:rsidRPr="00B4709B" w:rsidRDefault="00425EFD" w:rsidP="00425EFD">
            <w:pPr>
              <w:ind w:firstLineChars="100" w:firstLine="200"/>
              <w:rPr>
                <w:color w:val="000000" w:themeColor="text1"/>
              </w:rPr>
            </w:pPr>
            <w:r w:rsidRPr="00425EFD">
              <w:rPr>
                <w:rFonts w:hint="eastAsia"/>
                <w:color w:val="000000" w:themeColor="text1"/>
              </w:rPr>
              <w:t>본인은</w:t>
            </w:r>
            <w:r w:rsidRPr="00425EFD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425EFD">
              <w:rPr>
                <w:rFonts w:hint="eastAsia"/>
                <w:color w:val="000000" w:themeColor="text1"/>
              </w:rPr>
              <w:t>수술로써</w:t>
            </w:r>
            <w:r w:rsidRPr="00425EFD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425EFD">
              <w:rPr>
                <w:rFonts w:hint="eastAsia"/>
                <w:color w:val="000000" w:themeColor="text1"/>
              </w:rPr>
              <w:t>의료진의</w:t>
            </w:r>
            <w:r w:rsidRPr="00425EFD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425EFD">
              <w:rPr>
                <w:rFonts w:hint="eastAsia"/>
                <w:color w:val="000000" w:themeColor="text1"/>
              </w:rPr>
              <w:t>이행하며</w:t>
            </w:r>
            <w:r w:rsidRPr="00425EFD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B4709B" w:rsidRDefault="00A24C2B" w:rsidP="00A24C2B">
      <w:pPr>
        <w:rPr>
          <w:color w:val="000000" w:themeColor="text1"/>
        </w:rPr>
      </w:pPr>
    </w:p>
    <w:p w14:paraId="15E4CC9A" w14:textId="71333A7E" w:rsidR="00A24C2B" w:rsidRPr="00B4709B" w:rsidRDefault="00425EFD" w:rsidP="00A24C2B">
      <w:pPr>
        <w:ind w:leftChars="142" w:left="284"/>
        <w:rPr>
          <w:color w:val="000000" w:themeColor="text1"/>
        </w:rPr>
      </w:pPr>
      <w:r w:rsidRPr="00425EFD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A24C2B" w:rsidRPr="00425EFD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A24C2B" w:rsidRPr="00425EFD">
        <w:rPr>
          <w:color w:val="000000" w:themeColor="text1"/>
          <w:spacing w:val="5"/>
          <w:kern w:val="0"/>
          <w:fitText w:val="1800" w:id="-1272121598"/>
        </w:rPr>
        <w:t>:</w:t>
      </w:r>
      <w:r w:rsidR="00A24C2B" w:rsidRPr="00B4709B">
        <w:rPr>
          <w:color w:val="000000" w:themeColor="text1"/>
        </w:rPr>
        <w:t xml:space="preserve">              </w:t>
      </w:r>
      <w:r w:rsidR="00A24C2B" w:rsidRPr="00B4709B">
        <w:rPr>
          <w:rFonts w:hint="eastAsia"/>
          <w:color w:val="000000" w:themeColor="text1"/>
        </w:rPr>
        <w:t xml:space="preserve">년 </w:t>
      </w:r>
      <w:r w:rsidR="00A24C2B" w:rsidRPr="00B4709B">
        <w:rPr>
          <w:color w:val="000000" w:themeColor="text1"/>
        </w:rPr>
        <w:t xml:space="preserve">       </w:t>
      </w:r>
      <w:r w:rsidR="00A24C2B" w:rsidRPr="00B4709B">
        <w:rPr>
          <w:rFonts w:hint="eastAsia"/>
          <w:color w:val="000000" w:themeColor="text1"/>
        </w:rPr>
        <w:t xml:space="preserve">월 </w:t>
      </w:r>
      <w:r w:rsidR="00A24C2B" w:rsidRPr="00B4709B">
        <w:rPr>
          <w:color w:val="000000" w:themeColor="text1"/>
        </w:rPr>
        <w:t xml:space="preserve">         </w:t>
      </w:r>
      <w:r w:rsidR="00A24C2B" w:rsidRPr="00B4709B">
        <w:rPr>
          <w:rFonts w:hint="eastAsia"/>
          <w:color w:val="000000" w:themeColor="text1"/>
        </w:rPr>
        <w:t>일</w:t>
      </w:r>
    </w:p>
    <w:p w14:paraId="6E25BBAD" w14:textId="20003BCC" w:rsidR="00A24C2B" w:rsidRPr="00B4709B" w:rsidRDefault="00A24C2B" w:rsidP="00A24C2B">
      <w:pPr>
        <w:ind w:leftChars="142" w:left="284"/>
        <w:rPr>
          <w:color w:val="000000" w:themeColor="text1"/>
        </w:rPr>
      </w:pPr>
      <w:r w:rsidRPr="00B4709B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B4709B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B4709B">
        <w:rPr>
          <w:color w:val="000000" w:themeColor="text1"/>
          <w:spacing w:val="-3"/>
          <w:kern w:val="0"/>
          <w:fitText w:val="1800" w:id="-1272121599"/>
        </w:rPr>
        <w:t>:</w:t>
      </w:r>
      <w:r w:rsidRPr="00B4709B">
        <w:rPr>
          <w:color w:val="000000" w:themeColor="text1"/>
          <w:kern w:val="0"/>
        </w:rPr>
        <w:t xml:space="preserve">                  (</w:t>
      </w:r>
      <w:r w:rsidRPr="00B4709B">
        <w:rPr>
          <w:rFonts w:hint="eastAsia"/>
          <w:color w:val="000000" w:themeColor="text1"/>
          <w:kern w:val="0"/>
        </w:rPr>
        <w:t>서명)</w:t>
      </w:r>
    </w:p>
    <w:p w14:paraId="14FDA262" w14:textId="646735C5" w:rsidR="00A24C2B" w:rsidRPr="00B4709B" w:rsidRDefault="00A24C2B" w:rsidP="00A24C2B">
      <w:pPr>
        <w:ind w:leftChars="142" w:left="284"/>
        <w:rPr>
          <w:color w:val="000000" w:themeColor="text1"/>
        </w:rPr>
      </w:pPr>
      <w:r w:rsidRPr="00B4709B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B4709B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B4709B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B4709B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B4709B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B4709B">
        <w:rPr>
          <w:color w:val="000000" w:themeColor="text1"/>
          <w:spacing w:val="-7"/>
          <w:kern w:val="0"/>
          <w:fitText w:val="1800" w:id="-1272121600"/>
        </w:rPr>
        <w:t>:</w:t>
      </w:r>
      <w:r w:rsidRPr="00B4709B">
        <w:rPr>
          <w:color w:val="000000" w:themeColor="text1"/>
        </w:rPr>
        <w:t xml:space="preserve">                  (</w:t>
      </w:r>
      <w:r w:rsidRPr="00B4709B">
        <w:rPr>
          <w:rFonts w:hint="eastAsia"/>
          <w:color w:val="000000" w:themeColor="text1"/>
        </w:rPr>
        <w:t>서명)</w:t>
      </w:r>
      <w:r w:rsidRPr="00B4709B">
        <w:rPr>
          <w:color w:val="000000" w:themeColor="text1"/>
        </w:rPr>
        <w:t xml:space="preserve">           </w:t>
      </w:r>
      <w:r w:rsidRPr="00B4709B">
        <w:rPr>
          <w:rFonts w:hint="eastAsia"/>
          <w:b/>
          <w:bCs/>
          <w:color w:val="000000" w:themeColor="text1"/>
        </w:rPr>
        <w:t>환자와의 관계</w:t>
      </w:r>
      <w:r w:rsidRPr="00B4709B">
        <w:rPr>
          <w:rFonts w:hint="eastAsia"/>
          <w:color w:val="000000" w:themeColor="text1"/>
        </w:rPr>
        <w:t xml:space="preserve"> </w:t>
      </w:r>
      <w:r w:rsidRPr="00B4709B">
        <w:rPr>
          <w:color w:val="000000" w:themeColor="text1"/>
        </w:rPr>
        <w:t xml:space="preserve">: </w:t>
      </w:r>
    </w:p>
    <w:p w14:paraId="1A8C8812" w14:textId="5557D7CD" w:rsidR="00B4709B" w:rsidRPr="00B4709B" w:rsidRDefault="00B4709B">
      <w:pPr>
        <w:rPr>
          <w:color w:val="000000" w:themeColor="text1"/>
        </w:rPr>
      </w:pPr>
    </w:p>
    <w:p w14:paraId="18494440" w14:textId="35354F6D" w:rsidR="00B4709B" w:rsidRDefault="00D1698D" w:rsidP="00B4709B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B4709B" w:rsidRPr="00B4709B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698D" w14:paraId="6EBE626E" w14:textId="77777777" w:rsidTr="00D1698D">
        <w:tc>
          <w:tcPr>
            <w:tcW w:w="9016" w:type="dxa"/>
          </w:tcPr>
          <w:p w14:paraId="677FA1F0" w14:textId="77777777" w:rsidR="00D1698D" w:rsidRPr="00B4709B" w:rsidRDefault="00D1698D" w:rsidP="00D1698D">
            <w:pPr>
              <w:rPr>
                <w:color w:val="000000" w:themeColor="text1"/>
              </w:rPr>
            </w:pPr>
            <w:r w:rsidRPr="00B4709B">
              <w:rPr>
                <w:rFonts w:hint="eastAsia"/>
                <w:color w:val="000000" w:themeColor="text1"/>
              </w:rPr>
              <w:t>□</w:t>
            </w:r>
            <w:r w:rsidRPr="00B4709B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26745D8A" w14:textId="77777777" w:rsidR="00D1698D" w:rsidRPr="00B4709B" w:rsidRDefault="00D1698D" w:rsidP="00D1698D">
            <w:pPr>
              <w:rPr>
                <w:color w:val="000000" w:themeColor="text1"/>
              </w:rPr>
            </w:pPr>
            <w:r w:rsidRPr="00B4709B">
              <w:rPr>
                <w:rFonts w:hint="eastAsia"/>
                <w:color w:val="000000" w:themeColor="text1"/>
              </w:rPr>
              <w:t>□</w:t>
            </w:r>
            <w:r w:rsidRPr="00B4709B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59353971" w14:textId="77777777" w:rsidR="00D1698D" w:rsidRPr="00B4709B" w:rsidRDefault="00D1698D" w:rsidP="00D1698D">
            <w:pPr>
              <w:rPr>
                <w:color w:val="000000" w:themeColor="text1"/>
              </w:rPr>
            </w:pPr>
            <w:r w:rsidRPr="00B4709B">
              <w:rPr>
                <w:rFonts w:hint="eastAsia"/>
                <w:color w:val="000000" w:themeColor="text1"/>
              </w:rPr>
              <w:t>□</w:t>
            </w:r>
            <w:r w:rsidRPr="00B4709B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69E99ABC" w14:textId="77777777" w:rsidR="00D1698D" w:rsidRPr="00B4709B" w:rsidRDefault="00D1698D" w:rsidP="00D1698D">
            <w:pPr>
              <w:rPr>
                <w:color w:val="000000" w:themeColor="text1"/>
              </w:rPr>
            </w:pPr>
            <w:r w:rsidRPr="00B4709B">
              <w:rPr>
                <w:rFonts w:hint="eastAsia"/>
                <w:color w:val="000000" w:themeColor="text1"/>
              </w:rPr>
              <w:t>□</w:t>
            </w:r>
            <w:r w:rsidRPr="00B4709B">
              <w:rPr>
                <w:color w:val="000000" w:themeColor="text1"/>
              </w:rPr>
              <w:t xml:space="preserve"> 환자의 신체</w:t>
            </w:r>
            <w:r w:rsidRPr="00B4709B">
              <w:rPr>
                <w:rFonts w:hint="eastAsia"/>
                <w:color w:val="000000" w:themeColor="text1"/>
              </w:rPr>
              <w:t>적ᆞ정신적</w:t>
            </w:r>
            <w:r w:rsidRPr="00B4709B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7367C35B" w14:textId="3AC76F1E" w:rsidR="00D1698D" w:rsidRPr="00D1698D" w:rsidRDefault="00D1698D" w:rsidP="00B4709B">
            <w:pPr>
              <w:rPr>
                <w:rFonts w:hint="eastAsia"/>
                <w:color w:val="000000" w:themeColor="text1"/>
              </w:rPr>
            </w:pPr>
            <w:r w:rsidRPr="00B4709B">
              <w:rPr>
                <w:rFonts w:hint="eastAsia"/>
                <w:color w:val="000000" w:themeColor="text1"/>
              </w:rPr>
              <w:t>□</w:t>
            </w:r>
            <w:r w:rsidRPr="00B4709B">
              <w:rPr>
                <w:color w:val="000000" w:themeColor="text1"/>
              </w:rPr>
              <w:t xml:space="preserve"> 기타 :</w:t>
            </w:r>
          </w:p>
        </w:tc>
      </w:tr>
    </w:tbl>
    <w:p w14:paraId="5934D207" w14:textId="77777777" w:rsidR="00D1698D" w:rsidRPr="00B4709B" w:rsidRDefault="00D1698D" w:rsidP="00B4709B">
      <w:pPr>
        <w:rPr>
          <w:b/>
          <w:bCs/>
          <w:color w:val="000000" w:themeColor="text1"/>
        </w:rPr>
      </w:pPr>
      <w:bookmarkStart w:id="2" w:name="_GoBack"/>
      <w:bookmarkEnd w:id="2"/>
    </w:p>
    <w:sectPr w:rsidR="00D1698D" w:rsidRPr="00B4709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1F355" w14:textId="77777777" w:rsidR="00140D3D" w:rsidRDefault="00140D3D" w:rsidP="00A8021E">
      <w:pPr>
        <w:spacing w:after="0" w:line="240" w:lineRule="auto"/>
      </w:pPr>
      <w:r>
        <w:separator/>
      </w:r>
    </w:p>
  </w:endnote>
  <w:endnote w:type="continuationSeparator" w:id="0">
    <w:p w14:paraId="48E22D00" w14:textId="77777777" w:rsidR="00140D3D" w:rsidRDefault="00140D3D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97E7B" w14:textId="77777777" w:rsidR="00140D3D" w:rsidRDefault="00140D3D" w:rsidP="00A8021E">
      <w:pPr>
        <w:spacing w:after="0" w:line="240" w:lineRule="auto"/>
      </w:pPr>
      <w:r>
        <w:separator/>
      </w:r>
    </w:p>
  </w:footnote>
  <w:footnote w:type="continuationSeparator" w:id="0">
    <w:p w14:paraId="2DD025BD" w14:textId="77777777" w:rsidR="00140D3D" w:rsidRDefault="00140D3D" w:rsidP="00A80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D1913"/>
    <w:multiLevelType w:val="hybridMultilevel"/>
    <w:tmpl w:val="AF62F1C0"/>
    <w:lvl w:ilvl="0" w:tplc="58DA15B8">
      <w:start w:val="1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77F59"/>
    <w:rsid w:val="000C3615"/>
    <w:rsid w:val="00104E19"/>
    <w:rsid w:val="00140D3D"/>
    <w:rsid w:val="001E267D"/>
    <w:rsid w:val="0024377C"/>
    <w:rsid w:val="00313CE3"/>
    <w:rsid w:val="00314CC0"/>
    <w:rsid w:val="00425EFD"/>
    <w:rsid w:val="004B78EE"/>
    <w:rsid w:val="0055091A"/>
    <w:rsid w:val="00637A61"/>
    <w:rsid w:val="007153AE"/>
    <w:rsid w:val="00796084"/>
    <w:rsid w:val="008177D1"/>
    <w:rsid w:val="00936A15"/>
    <w:rsid w:val="00A02171"/>
    <w:rsid w:val="00A03C91"/>
    <w:rsid w:val="00A24C2B"/>
    <w:rsid w:val="00A60C30"/>
    <w:rsid w:val="00A8021E"/>
    <w:rsid w:val="00B4709B"/>
    <w:rsid w:val="00B6117D"/>
    <w:rsid w:val="00B65E33"/>
    <w:rsid w:val="00C126EF"/>
    <w:rsid w:val="00C15653"/>
    <w:rsid w:val="00C45CA6"/>
    <w:rsid w:val="00C55DC4"/>
    <w:rsid w:val="00C86446"/>
    <w:rsid w:val="00CA1DF0"/>
    <w:rsid w:val="00D1698D"/>
    <w:rsid w:val="00DB7750"/>
    <w:rsid w:val="00DC4F08"/>
    <w:rsid w:val="00EC213E"/>
    <w:rsid w:val="00FA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  <w:style w:type="character" w:styleId="a6">
    <w:name w:val="Hyperlink"/>
    <w:basedOn w:val="a0"/>
    <w:uiPriority w:val="99"/>
    <w:unhideWhenUsed/>
    <w:rsid w:val="001E267D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1E267D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C55DC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2023-10-25T02:57:00Z</dcterms:created>
  <dcterms:modified xsi:type="dcterms:W3CDTF">2023-10-26T05:33:00Z</dcterms:modified>
</cp:coreProperties>
</file>